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D63E71" w:rsidTr="00D63E71" w14:paraId="6A9E482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63E71" w:rsidRDefault="00D63E71" w14:paraId="4198D410" w14:textId="4DE223B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3E71" w:rsidRDefault="00D63E71" w14:paraId="1F0C2E2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D63E71" w:rsidRDefault="00D63E71" w14:paraId="3153347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D63E71" w:rsidRDefault="00D63E71" w14:paraId="60103F5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D63E71" w:rsidRDefault="00D63E71" w14:paraId="6A5C1BA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D63E71" w:rsidP="00D63E71" w:rsidRDefault="00D63E71" w14:paraId="55423876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D63E71" w:rsidP="00D63E71" w:rsidRDefault="00D63E71" w14:paraId="687CE739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D63E71" w:rsidP="00D63E71" w:rsidRDefault="00D63E71" w14:paraId="1ABF662D" w14:textId="71769C3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St-2415</w:t>
      </w:r>
      <w:r>
        <w:t>/2019</w:t>
      </w:r>
    </w:p>
    <w:p w:rsidR="00D63E71" w:rsidP="00D63E71" w:rsidRDefault="00D63E71" w14:paraId="3BBF987A" w14:textId="77777777">
      <w:pPr>
        <w:tabs>
          <w:tab w:val="left" w:pos="709"/>
        </w:tabs>
      </w:pPr>
      <w:r>
        <w:t xml:space="preserve"> </w:t>
      </w:r>
    </w:p>
    <w:p w:rsidR="00D63E71" w:rsidP="00D63E71" w:rsidRDefault="00D63E71" w14:paraId="404948C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D63E71" w:rsidP="00D63E71" w:rsidRDefault="00D63E71" w14:paraId="5679C69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D63E71" w:rsidP="00D63E71" w:rsidRDefault="00D63E71" w14:paraId="18C3A56F" w14:textId="77777777">
      <w:pPr>
        <w:tabs>
          <w:tab w:val="left" w:pos="709"/>
        </w:tabs>
      </w:pPr>
    </w:p>
    <w:p w:rsidR="00D63E71" w:rsidP="00D63E71" w:rsidRDefault="00D63E71" w14:paraId="24AE575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D63E71" w:rsidP="00D63E71" w:rsidRDefault="00D63E71" w14:paraId="4F5A3B90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D63E71" w:rsidP="00D63E71" w:rsidRDefault="00D63E71" w14:paraId="53ABE6AB" w14:textId="77777777">
      <w:pPr>
        <w:tabs>
          <w:tab w:val="left" w:pos="709"/>
        </w:tabs>
      </w:pPr>
    </w:p>
    <w:p w:rsidR="00D63E71" w:rsidP="00D63E71" w:rsidRDefault="00D63E71" w14:paraId="04BD026B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D63E71" w:rsidP="00D63E71" w:rsidRDefault="00D63E71" w14:paraId="6212839B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D63E71" w:rsidP="00D63E71" w:rsidRDefault="00D63E71" w14:paraId="7B4FCF1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D63E71" w:rsidP="00D63E71" w:rsidRDefault="00D63E71" w14:paraId="3FC96467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D63E71" w:rsidP="00D63E71" w:rsidRDefault="00D63E71" w14:paraId="2C1D873B" w14:textId="77777777">
      <w:pPr>
        <w:tabs>
          <w:tab w:val="left" w:pos="709"/>
        </w:tabs>
      </w:pPr>
    </w:p>
    <w:p w:rsidR="00D63E71" w:rsidP="00D63E71" w:rsidRDefault="00D63E71" w14:paraId="03D9A4AD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D63E71" w:rsidP="00D63E71" w:rsidRDefault="00D63E71" w14:paraId="4F8F23D7" w14:textId="77777777">
      <w:pPr>
        <w:tabs>
          <w:tab w:val="left" w:pos="709"/>
        </w:tabs>
        <w:jc w:val="both"/>
      </w:pPr>
    </w:p>
    <w:p w:rsidR="00D63E71" w:rsidP="00D63E71" w:rsidRDefault="00D63E71" w14:paraId="415EC247" w14:textId="4B4D915A">
      <w:pPr>
        <w:tabs>
          <w:tab w:val="left" w:pos="709"/>
        </w:tabs>
      </w:pPr>
      <w:r>
        <w:t xml:space="preserve"> </w:t>
      </w:r>
      <w:r>
        <w:tab/>
        <w:t>13. St-2415</w:t>
      </w:r>
      <w:r>
        <w:t>/2019</w:t>
      </w:r>
    </w:p>
    <w:p w:rsidR="00D63E71" w:rsidP="00D63E71" w:rsidRDefault="00D63E71" w14:paraId="6B4FE918" w14:textId="77777777">
      <w:pPr>
        <w:tabs>
          <w:tab w:val="left" w:pos="709"/>
        </w:tabs>
      </w:pPr>
    </w:p>
    <w:p w:rsidR="00D63E71" w:rsidP="00D63E71" w:rsidRDefault="00D63E71" w14:paraId="73AE2C9C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D63E71" w:rsidP="00D63E71" w:rsidRDefault="00D63E71" w14:paraId="7BF25647" w14:textId="77777777">
      <w:pPr>
        <w:tabs>
          <w:tab w:val="left" w:pos="709"/>
        </w:tabs>
        <w:ind w:firstLine="708"/>
        <w:jc w:val="both"/>
      </w:pPr>
      <w:r>
        <w:t>FINA, Regionalni centar Zagreb, Zagreb, Trg svibanjskih žrtava 1995. br. 1</w:t>
      </w:r>
    </w:p>
    <w:p w:rsidR="00D63E71" w:rsidP="00D63E71" w:rsidRDefault="00D63E71" w14:paraId="1AE4DA81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D63E71" w:rsidP="00D63E71" w:rsidRDefault="00D63E71" w14:paraId="589F5251" w14:textId="77777777">
      <w:pPr>
        <w:tabs>
          <w:tab w:val="left" w:pos="709"/>
        </w:tabs>
        <w:jc w:val="both"/>
      </w:pPr>
    </w:p>
    <w:p w:rsidR="00D63E71" w:rsidP="00D63E71" w:rsidRDefault="00D63E71" w14:paraId="7325C3E4" w14:textId="77777777">
      <w:pPr>
        <w:tabs>
          <w:tab w:val="left" w:pos="709"/>
        </w:tabs>
        <w:jc w:val="both"/>
      </w:pPr>
      <w:r>
        <w:t xml:space="preserve">protiv </w:t>
      </w:r>
    </w:p>
    <w:p w:rsidR="00D63E71" w:rsidP="00D63E71" w:rsidRDefault="00D63E71" w14:paraId="0AD8F333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Pr="00D63E71" w:rsidR="00D63E71" w:rsidP="00D63E71" w:rsidRDefault="00D63E71" w14:paraId="3FF69843" w14:textId="53446C38">
      <w:pPr>
        <w:jc w:val="both"/>
      </w:pPr>
      <w:r>
        <w:tab/>
      </w:r>
      <w:r>
        <w:t xml:space="preserve">TINO CORELLI d.o.o., </w:t>
      </w:r>
      <w:r>
        <w:rPr>
          <w:sz w:val="22"/>
          <w:szCs w:val="22"/>
        </w:rPr>
        <w:t xml:space="preserve">Sesvete, Selska 23, </w:t>
      </w:r>
      <w:r>
        <w:t>OIB: 84487313627</w:t>
      </w:r>
      <w:r w:rsidRPr="00D63E71">
        <w:tab/>
      </w:r>
      <w:r w:rsidRPr="00D63E71">
        <w:tab/>
      </w:r>
    </w:p>
    <w:p w:rsidR="00D63E71" w:rsidP="00D63E71" w:rsidRDefault="00D63E71" w14:paraId="723C06AC" w14:textId="77777777">
      <w:pPr>
        <w:tabs>
          <w:tab w:val="left" w:pos="709"/>
        </w:tabs>
        <w:ind w:left="708"/>
        <w:jc w:val="both"/>
      </w:pPr>
    </w:p>
    <w:p w:rsidR="00D63E71" w:rsidP="00D63E71" w:rsidRDefault="00D63E71" w14:paraId="03D8E781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D63E71" w:rsidP="00D63E71" w:rsidRDefault="00D63E71" w14:paraId="3335EC72" w14:textId="77777777">
      <w:pPr>
        <w:tabs>
          <w:tab w:val="left" w:pos="709"/>
        </w:tabs>
        <w:jc w:val="both"/>
      </w:pPr>
    </w:p>
    <w:p w:rsidR="00D63E71" w:rsidP="00D63E71" w:rsidRDefault="00D63E71" w14:paraId="36BCAE2D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D63E71" w:rsidP="00D63E71" w:rsidRDefault="00D63E71" w14:paraId="7F72C93D" w14:textId="77777777">
      <w:pPr>
        <w:tabs>
          <w:tab w:val="left" w:pos="709"/>
        </w:tabs>
      </w:pPr>
    </w:p>
    <w:p w:rsidR="00D63E71" w:rsidP="00D63E71" w:rsidRDefault="00D63E71" w14:paraId="719F21A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D63E71" w:rsidP="00D63E71" w:rsidRDefault="00D63E71" w14:paraId="00DA93C8" w14:textId="77777777">
      <w:pPr>
        <w:tabs>
          <w:tab w:val="left" w:pos="709"/>
        </w:tabs>
      </w:pPr>
    </w:p>
    <w:p w:rsidR="00D63E71" w:rsidP="00D63E71" w:rsidRDefault="00D63E71" w14:paraId="5C64153B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D63E71" w:rsidP="00D63E71" w:rsidRDefault="00D63E71" w14:paraId="068F4D68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D63E71" w:rsidP="00D63E71" w:rsidRDefault="00D63E71" w14:paraId="42994CF9" w14:textId="77777777">
      <w:pPr>
        <w:tabs>
          <w:tab w:val="left" w:pos="709"/>
        </w:tabs>
      </w:pPr>
    </w:p>
    <w:p w:rsidR="00D63E71" w:rsidP="00D63E71" w:rsidRDefault="00D63E71" w14:paraId="1C4C454A" w14:textId="2CB6110E">
      <w:pPr>
        <w:jc w:val="both"/>
        <w:rPr>
          <w:sz w:val="28"/>
          <w:szCs w:val="28"/>
        </w:rPr>
      </w:pPr>
    </w:p>
    <w:p w:rsidR="00942A2A" w:rsidP="00D63E71" w:rsidRDefault="00942A2A" w14:paraId="0D3E48CF" w14:textId="3171E6E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3E71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D63E7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3E71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3E71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3E71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3E71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D63E71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D63E7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D63E71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D63E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E71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E71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E71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E71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D63E71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3E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3E71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36906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2415</izvorni_sadrzaj>
    <derivirana_varijabla naziv="DomainObject.Predmet.Broj_1">2415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rujna 2019.</izvorni_sadrzaj>
    <derivirana_varijabla naziv="DomainObject.Predmet.DatumIzradeOptuznogAkta_1">24. rujna 2019.</derivirana_varijabla>
  </DomainObject.Predmet.DatumIzradeOptuznogAkta>
  <DomainObject.Predmet.DatumIzradeOptuznogAktaFormated>
    <izvorni_sadrzaj>24.9.2019.</izvorni_sadrzaj>
    <derivirana_varijabla naziv="DomainObject.Predmet.DatumIzradeOptuznogAktaFormated_1">24.9.2019.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St-2415/2019</izvorni_sadrzaj>
    <derivirana_varijabla naziv="DomainObject.Predmet.OznakaBroj_1">St-2415/2019</derivirana_varijabla>
  </DomainObject.Predmet.OznakaBroj>
  <DomainObject.Predmet.OznakaBrojOptuznogAkta>
    <izvorni_sadrzaj>04-06-19-4105</izvorni_sadrzaj>
    <derivirana_varijabla naziv="DomainObject.Predmet.OznakaBrojOptuznogAkta_1">04-06-19-4105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TINO CORELLI d.o.o.</izvorni_sadrzaj>
    <derivirana_varijabla naziv="DomainObject.Predmet.ProtustrankaFormated_1">  TINO CORELLI d.o.o.</derivirana_varijabla>
  </DomainObject.Predmet.ProtustrankaFormated>
  <DomainObject.Predmet.ProtustrankaFormatedOIB>
    <izvorni_sadrzaj>  TINO CORELLI d.o.o., OIB 84487313627</izvorni_sadrzaj>
    <derivirana_varijabla naziv="DomainObject.Predmet.ProtustrankaFormatedOIB_1">  TINO CORELLI d.o.o., OIB 84487313627</derivirana_varijabla>
  </DomainObject.Predmet.ProtustrankaFormatedOIB>
  <DomainObject.Predmet.ProtustrankaFormatedWithAdress>
    <izvorni_sadrzaj> TINO CORELLI d.o.o., Selska 23, 10360 Sesvete</izvorni_sadrzaj>
    <derivirana_varijabla naziv="DomainObject.Predmet.ProtustrankaFormatedWithAdress_1"> TINO CORELLI d.o.o., Selska 23, 10360 Sesvete</derivirana_varijabla>
  </DomainObject.Predmet.ProtustrankaFormatedWithAdress>
  <DomainObject.Predmet.ProtustrankaFormatedWithAdressOIB>
    <izvorni_sadrzaj> TINO CORELLI d.o.o., OIB 84487313627, Selska 23, 10360 Sesvete</izvorni_sadrzaj>
    <derivirana_varijabla naziv="DomainObject.Predmet.ProtustrankaFormatedWithAdressOIB_1"> TINO CORELLI d.o.o., OIB 84487313627, Selska 23, 10360 Sesvete</derivirana_varijabla>
  </DomainObject.Predmet.ProtustrankaFormatedWithAdressOIB>
  <DomainObject.Predmet.ProtustrankaWithAdress>
    <izvorni_sadrzaj>TINO CORELLI d.o.o. Selska 23, 10360 Sesvete</izvorni_sadrzaj>
    <derivirana_varijabla naziv="DomainObject.Predmet.ProtustrankaWithAdress_1">TINO CORELLI d.o.o. Selska 23, 10360 Sesvete</derivirana_varijabla>
  </DomainObject.Predmet.ProtustrankaWithAdress>
  <DomainObject.Predmet.ProtustrankaWithAdressOIB>
    <izvorni_sadrzaj>TINO CORELLI d.o.o., OIB 84487313627, Selska 23, 10360 Sesvete</izvorni_sadrzaj>
    <derivirana_varijabla naziv="DomainObject.Predmet.ProtustrankaWithAdressOIB_1">TINO CORELLI d.o.o., OIB 84487313627, Selska 23, 10360 Sesvete</derivirana_varijabla>
  </DomainObject.Predmet.ProtustrankaWithAdressOIB>
  <DomainObject.Predmet.ProtustrankaNazivFormated>
    <izvorni_sadrzaj>TINO CORELLI d.o.o.</izvorni_sadrzaj>
    <derivirana_varijabla naziv="DomainObject.Predmet.ProtustrankaNazivFormated_1">TINO CORELLI d.o.o.</derivirana_varijabla>
  </DomainObject.Predmet.ProtustrankaNazivFormated>
  <DomainObject.Predmet.ProtustrankaNazivFormatedOIB>
    <izvorni_sadrzaj>TINO CORELLI d.o.o., OIB 84487313627</izvorni_sadrzaj>
    <derivirana_varijabla naziv="DomainObject.Predmet.ProtustrankaNazivFormatedOIB_1">TINO CORELLI d.o.o., OIB 84487313627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TINO CORELLI d.o.o.</item>
    </izvorni_sadrzaj>
    <derivirana_varijabla naziv="DomainObject.Predmet.ProtuStrankaListFormated_1">
      <item>TINO CORELLI d.o.o.</item>
    </derivirana_varijabla>
  </DomainObject.Predmet.ProtuStrankaListFormated>
  <DomainObject.Predmet.ProtuStrankaListFormatedOIB>
    <izvorni_sadrzaj>
      <item>TINO CORELLI d.o.o., OIB 84487313627</item>
    </izvorni_sadrzaj>
    <derivirana_varijabla naziv="DomainObject.Predmet.ProtuStrankaListFormatedOIB_1">
      <item>TINO CORELLI d.o.o., OIB 84487313627</item>
    </derivirana_varijabla>
  </DomainObject.Predmet.ProtuStrankaListFormatedOIB>
  <DomainObject.Predmet.ProtuStrankaListFormatedWithAdress>
    <izvorni_sadrzaj>
      <item>TINO CORELLI d.o.o., Selska 23, 10360 Sesvete</item>
    </izvorni_sadrzaj>
    <derivirana_varijabla naziv="DomainObject.Predmet.ProtuStrankaListFormatedWithAdress_1">
      <item>TINO CORELLI d.o.o., Selska 23, 10360 Sesvete</item>
    </derivirana_varijabla>
  </DomainObject.Predmet.ProtuStrankaListFormatedWithAdress>
  <DomainObject.Predmet.ProtuStrankaListFormatedWithAdressOIB>
    <izvorni_sadrzaj>
      <item>TINO CORELLI d.o.o., OIB 84487313627, Selska 23, 10360 Sesvete</item>
    </izvorni_sadrzaj>
    <derivirana_varijabla naziv="DomainObject.Predmet.ProtuStrankaListFormatedWithAdressOIB_1">
      <item>TINO CORELLI d.o.o., OIB 84487313627, Selska 23, 10360 Sesvete</item>
    </derivirana_varijabla>
  </DomainObject.Predmet.ProtuStrankaListFormatedWithAdressOIB>
  <DomainObject.Predmet.ProtuStrankaListNazivFormated>
    <izvorni_sadrzaj>
      <item>TINO CORELLI d.o.o.</item>
    </izvorni_sadrzaj>
    <derivirana_varijabla naziv="DomainObject.Predmet.ProtuStrankaListNazivFormated_1">
      <item>TINO CORELLI d.o.o.</item>
    </derivirana_varijabla>
  </DomainObject.Predmet.ProtuStrankaListNazivFormated>
  <DomainObject.Predmet.ProtuStrankaListNazivFormatedOIB>
    <izvorni_sadrzaj>
      <item>TINO CORELLI d.o.o., OIB 84487313627</item>
    </izvorni_sadrzaj>
    <derivirana_varijabla naziv="DomainObject.Predmet.ProtuStrankaListNazivFormatedOIB_1">
      <item>TINO CORELLI d.o.o., OIB 84487313627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TINO CORELLI d.o.o.</izvorni_sadrzaj>
    <derivirana_varijabla naziv="DomainObject.Predmet.ProtustrankaIDrugi_1">TINO CORELLI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TINO CORELLI d.o.o., OIB 84487313627, Selska 23, 10360 Sesvete</izvorni_sadrzaj>
    <derivirana_varijabla naziv="DomainObject.Predmet.ProtustrankaIDrugiAdressOIB_1">TINO CORELLI d.o.o., OIB 84487313627, Selska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TINO CORELLI d.o.o.</item>
      <item>Financijska agencija</item>
    </izvorni_sadrzaj>
    <derivirana_varijabla naziv="DomainObject.Predmet.SudioniciListNaziv_1">
      <item>TINO CORELLI d.o.o.</item>
      <item>Financijska agencija</item>
    </derivirana_varijabla>
  </DomainObject.Predmet.SudioniciListNaziv>
  <DomainObject.Predmet.SudioniciListAdressOIB>
    <izvorni_sadrzaj>
      <item>TINO CORELLI d.o.o., OIB 84487313627, Selska 23,10360 Sesvete</item>
      <item>Financijska agencija, OIB 85821130368, TRG SVIBANJSKIH ŽRTAVA 1995. 1,10000 Zagreb</item>
    </izvorni_sadrzaj>
    <derivirana_varijabla naziv="DomainObject.Predmet.SudioniciListAdressOIB_1">
      <item>TINO CORELLI d.o.o., OIB 84487313627, Selska 23,10360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84487313627</item>
      <item>, OIB 85821130368</item>
    </izvorni_sadrzaj>
    <derivirana_varijabla naziv="DomainObject.Predmet.SudioniciListNazivOIB_1">
      <item>, OIB 84487313627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817</properties:Characters>
  <properties:Lines>46</properties:Lines>
  <properties:Paragraphs>25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2019-12-14T07:16:00Z</cp:lastPrinted>
  <dcterms:modified xmlns:xsi="http://www.w3.org/2001/XMLSchema-instance" xsi:type="dcterms:W3CDTF">2019-12-14T07:16:00Z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